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C1409">
        <w:rPr>
          <w:rFonts w:hint="eastAsia"/>
          <w:b/>
          <w:sz w:val="36"/>
          <w:szCs w:val="36"/>
        </w:rPr>
        <w:t>66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C1409">
              <w:rPr>
                <w:rFonts w:cs="宋体" w:hint="eastAsia"/>
                <w:color w:val="000000"/>
                <w:sz w:val="24"/>
                <w:szCs w:val="24"/>
                <w:lang w:val="en-US" w:bidi="ar-SA"/>
              </w:rPr>
              <w:t>66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1C1409">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1409" w:rsidP="00D409FD">
            <w:pPr>
              <w:widowControl/>
              <w:autoSpaceDE/>
              <w:autoSpaceDN/>
              <w:rPr>
                <w:rFonts w:cs="宋体"/>
                <w:color w:val="000000"/>
                <w:sz w:val="24"/>
                <w:szCs w:val="24"/>
                <w:lang w:val="en-US" w:bidi="ar-SA"/>
              </w:rPr>
            </w:pPr>
            <w:r>
              <w:rPr>
                <w:rFonts w:hint="eastAsia"/>
                <w:sz w:val="24"/>
                <w:szCs w:val="24"/>
              </w:rPr>
              <w:t>2583</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1C1409">
              <w:rPr>
                <w:rFonts w:hint="eastAsia"/>
                <w:sz w:val="24"/>
                <w:szCs w:val="24"/>
              </w:rPr>
              <w:t>24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1409"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656C9B">
              <w:rPr>
                <w:rFonts w:cs="宋体" w:hint="eastAsia"/>
                <w:color w:val="000000"/>
                <w:sz w:val="24"/>
                <w:szCs w:val="24"/>
                <w:lang w:val="en-US" w:bidi="ar-SA"/>
              </w:rPr>
              <w:t xml:space="preserve">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Pr>
                <w:rFonts w:hint="eastAsia"/>
                <w:sz w:val="24"/>
                <w:szCs w:val="24"/>
              </w:rPr>
              <w:t>2</w:t>
            </w:r>
            <w:r w:rsidR="00F30827" w:rsidRPr="006838E1">
              <w:rPr>
                <w:sz w:val="24"/>
                <w:szCs w:val="24"/>
              </w:rPr>
              <w:t xml:space="preserve">月 </w:t>
            </w:r>
            <w:r w:rsidR="00A10FE9">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1409"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1C1409">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10FE9" w:rsidP="001C1409">
            <w:pPr>
              <w:widowControl/>
              <w:autoSpaceDE/>
              <w:autoSpaceDN/>
              <w:jc w:val="center"/>
              <w:rPr>
                <w:rFonts w:ascii="宋体" w:eastAsia="宋体" w:hAnsi="宋体" w:cs="宋体"/>
                <w:color w:val="000000"/>
                <w:lang w:val="en-US" w:bidi="ar-SA"/>
              </w:rPr>
            </w:pPr>
            <w:r w:rsidRPr="00A10FE9">
              <w:rPr>
                <w:rFonts w:ascii="宋体" w:eastAsia="宋体" w:hAnsi="宋体" w:cs="宋体"/>
                <w:color w:val="000000"/>
                <w:lang w:val="en-US" w:bidi="ar-SA"/>
              </w:rPr>
              <w:t>1.004</w:t>
            </w:r>
            <w:r w:rsidR="001C1409">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10FE9" w:rsidP="001C1409">
            <w:pPr>
              <w:widowControl/>
              <w:autoSpaceDE/>
              <w:autoSpaceDN/>
              <w:jc w:val="center"/>
              <w:rPr>
                <w:rFonts w:ascii="宋体" w:eastAsia="宋体" w:hAnsi="宋体" w:cs="宋体"/>
                <w:color w:val="000000"/>
                <w:lang w:val="en-US" w:bidi="ar-SA"/>
              </w:rPr>
            </w:pPr>
            <w:r w:rsidRPr="00A10FE9">
              <w:rPr>
                <w:rFonts w:ascii="宋体" w:eastAsia="宋体" w:hAnsi="宋体" w:cs="宋体"/>
                <w:color w:val="000000"/>
                <w:lang w:val="en-US" w:bidi="ar-SA"/>
              </w:rPr>
              <w:t>1.004</w:t>
            </w:r>
            <w:r w:rsidR="001C1409">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C1409" w:rsidP="00F73388">
            <w:pPr>
              <w:widowControl/>
              <w:autoSpaceDE/>
              <w:autoSpaceDN/>
              <w:jc w:val="center"/>
              <w:rPr>
                <w:rFonts w:ascii="宋体" w:eastAsia="宋体" w:hAnsi="宋体" w:cs="宋体"/>
                <w:color w:val="000000"/>
                <w:lang w:val="en-US" w:bidi="ar-SA"/>
              </w:rPr>
            </w:pPr>
            <w:r>
              <w:rPr>
                <w:rFonts w:hint="eastAsia"/>
                <w:color w:val="000000"/>
                <w:lang w:val="en-US" w:bidi="ar-SA"/>
              </w:rPr>
              <w:t>3.20%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C1409" w:rsidP="00F73388">
            <w:pPr>
              <w:widowControl/>
              <w:autoSpaceDE/>
              <w:autoSpaceDN/>
              <w:jc w:val="center"/>
              <w:rPr>
                <w:rFonts w:ascii="宋体" w:eastAsia="宋体" w:hAnsi="宋体" w:cs="宋体"/>
                <w:color w:val="000000"/>
                <w:lang w:val="en-US" w:bidi="ar-SA"/>
              </w:rPr>
            </w:pPr>
            <w:r>
              <w:rPr>
                <w:rFonts w:hint="eastAsia"/>
                <w:color w:val="000000"/>
                <w:lang w:val="en-US" w:bidi="ar-SA"/>
              </w:rPr>
              <w:t>96.80%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1C1409" w:rsidP="00F30827">
            <w:pPr>
              <w:pStyle w:val="TableParagraph"/>
              <w:spacing w:before="22"/>
              <w:ind w:left="107"/>
              <w:rPr>
                <w:sz w:val="21"/>
                <w:lang w:eastAsia="zh-CN"/>
              </w:rPr>
            </w:pPr>
            <w:r w:rsidRPr="001C1409">
              <w:rPr>
                <w:rFonts w:asciiTheme="minorEastAsia" w:eastAsiaTheme="minorEastAsia" w:hAnsiTheme="minorEastAsia" w:hint="eastAsia"/>
                <w:lang w:eastAsia="zh-CN"/>
              </w:rPr>
              <w:t>新华富时乌海</w:t>
            </w:r>
            <w:r w:rsidRPr="001C1409">
              <w:rPr>
                <w:rFonts w:asciiTheme="minorEastAsia" w:eastAsiaTheme="minorEastAsia" w:hAnsiTheme="minorEastAsia"/>
                <w:lang w:eastAsia="zh-CN"/>
              </w:rPr>
              <w:t>1号专项资产管理计划-1621028</w:t>
            </w:r>
          </w:p>
        </w:tc>
        <w:tc>
          <w:tcPr>
            <w:tcW w:w="1701" w:type="dxa"/>
          </w:tcPr>
          <w:p w:rsidR="00F30827" w:rsidRDefault="001C1409" w:rsidP="00F30827">
            <w:pPr>
              <w:pStyle w:val="TableParagraph"/>
              <w:spacing w:before="28"/>
              <w:ind w:left="107"/>
              <w:rPr>
                <w:rFonts w:ascii="Calibri"/>
                <w:sz w:val="21"/>
                <w:lang w:eastAsia="zh-CN"/>
              </w:rPr>
            </w:pPr>
            <w:r>
              <w:rPr>
                <w:rFonts w:ascii="Calibri" w:hint="eastAsia"/>
                <w:sz w:val="21"/>
                <w:lang w:eastAsia="zh-CN"/>
              </w:rPr>
              <w:t>25126397.41</w:t>
            </w:r>
          </w:p>
        </w:tc>
        <w:tc>
          <w:tcPr>
            <w:tcW w:w="1842" w:type="dxa"/>
          </w:tcPr>
          <w:p w:rsidR="00F30827" w:rsidRDefault="001C1409" w:rsidP="00F60300">
            <w:pPr>
              <w:pStyle w:val="TableParagraph"/>
              <w:spacing w:before="28"/>
              <w:ind w:left="107"/>
              <w:rPr>
                <w:rFonts w:ascii="Calibri"/>
                <w:sz w:val="21"/>
              </w:rPr>
            </w:pPr>
            <w:r>
              <w:rPr>
                <w:rFonts w:hint="eastAsia"/>
                <w:color w:val="000000"/>
                <w:lang w:val="en-US" w:eastAsia="zh-CN" w:bidi="ar-SA"/>
              </w:rPr>
              <w:t>96.80</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25515"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1C140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829330.15</w:t>
            </w:r>
          </w:p>
        </w:tc>
        <w:tc>
          <w:tcPr>
            <w:tcW w:w="1842" w:type="dxa"/>
          </w:tcPr>
          <w:p w:rsidR="00F30827" w:rsidRPr="005938C6" w:rsidRDefault="001C1409" w:rsidP="00F30827">
            <w:pPr>
              <w:pStyle w:val="TableParagraph"/>
              <w:spacing w:before="28"/>
              <w:ind w:left="107"/>
              <w:rPr>
                <w:rFonts w:ascii="Calibri"/>
                <w:color w:val="000000" w:themeColor="text1"/>
                <w:sz w:val="21"/>
              </w:rPr>
            </w:pPr>
            <w:r>
              <w:rPr>
                <w:rFonts w:hint="eastAsia"/>
                <w:color w:val="000000"/>
                <w:lang w:val="en-US" w:eastAsia="zh-CN" w:bidi="ar-SA"/>
              </w:rPr>
              <w:t>3.20</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25515"/>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10FE9"/>
    <w:rsid w:val="00A24942"/>
    <w:rsid w:val="00A30969"/>
    <w:rsid w:val="00A41165"/>
    <w:rsid w:val="00A62417"/>
    <w:rsid w:val="00A77D6B"/>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312</Words>
  <Characters>1779</Characters>
  <Application>Microsoft Office Word</Application>
  <DocSecurity>0</DocSecurity>
  <Lines>14</Lines>
  <Paragraphs>4</Paragraphs>
  <ScaleCrop>false</ScaleCrop>
  <Company>china</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2021-11-23T07:10:00Z</dcterms:created>
  <dcterms:modified xsi:type="dcterms:W3CDTF">2021-11-23T09:13:00Z</dcterms:modified>
</cp:coreProperties>
</file>