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677A6">
        <w:rPr>
          <w:rFonts w:hint="eastAsia"/>
          <w:b/>
          <w:sz w:val="36"/>
          <w:szCs w:val="36"/>
        </w:rPr>
        <w:t>42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677A6">
              <w:rPr>
                <w:rFonts w:cs="宋体" w:hint="eastAsia"/>
                <w:color w:val="000000"/>
                <w:sz w:val="24"/>
                <w:szCs w:val="24"/>
                <w:lang w:val="en-US" w:bidi="ar-SA"/>
              </w:rPr>
              <w:t>42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653C24">
              <w:rPr>
                <w:rFonts w:hint="eastAsia"/>
                <w:sz w:val="24"/>
                <w:szCs w:val="24"/>
              </w:rPr>
              <w:t>4</w:t>
            </w:r>
            <w:r w:rsidR="00F677A6">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653C24">
              <w:rPr>
                <w:rFonts w:hint="eastAsia"/>
                <w:sz w:val="24"/>
                <w:szCs w:val="24"/>
              </w:rPr>
              <w:t>3</w:t>
            </w:r>
            <w:r w:rsidR="00F677A6">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E46453">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53C24">
              <w:rPr>
                <w:rFonts w:hint="eastAsia"/>
                <w:sz w:val="24"/>
                <w:szCs w:val="24"/>
              </w:rPr>
              <w:t>4</w:t>
            </w:r>
            <w:r w:rsidR="00683AA2">
              <w:rPr>
                <w:rFonts w:hint="eastAsia"/>
                <w:sz w:val="24"/>
                <w:szCs w:val="24"/>
              </w:rPr>
              <w:t xml:space="preserve"> </w:t>
            </w:r>
            <w:r w:rsidR="00683AA2" w:rsidRPr="006838E1">
              <w:rPr>
                <w:sz w:val="24"/>
                <w:szCs w:val="24"/>
              </w:rPr>
              <w:t xml:space="preserve">月 </w:t>
            </w:r>
            <w:r w:rsidR="00653C24">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2</w:t>
            </w:r>
            <w:r w:rsidR="0066028B">
              <w:rPr>
                <w:rFonts w:hint="eastAsia"/>
                <w:sz w:val="24"/>
                <w:szCs w:val="24"/>
              </w:rPr>
              <w:t xml:space="preserve"> </w:t>
            </w:r>
            <w:r w:rsidR="00F30827" w:rsidRPr="006838E1">
              <w:rPr>
                <w:sz w:val="24"/>
                <w:szCs w:val="24"/>
              </w:rPr>
              <w:t xml:space="preserve">月 </w:t>
            </w:r>
            <w:r w:rsidR="007424BF">
              <w:rPr>
                <w:rFonts w:hint="eastAsia"/>
                <w:sz w:val="24"/>
                <w:szCs w:val="24"/>
              </w:rPr>
              <w:t>1</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677A6">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677A6">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677A6" w:rsidP="00CC0C59">
            <w:pPr>
              <w:widowControl/>
              <w:autoSpaceDE/>
              <w:autoSpaceDN/>
              <w:jc w:val="center"/>
              <w:rPr>
                <w:rFonts w:ascii="宋体" w:eastAsia="宋体" w:hAnsi="宋体" w:cs="宋体"/>
                <w:color w:val="000000"/>
                <w:lang w:val="en-US" w:bidi="ar-SA"/>
              </w:rPr>
            </w:pPr>
            <w:r w:rsidRPr="00F677A6">
              <w:rPr>
                <w:rFonts w:ascii="宋体" w:eastAsia="宋体" w:hAnsi="宋体" w:cs="宋体"/>
                <w:color w:val="000000"/>
                <w:lang w:val="en-US" w:bidi="ar-SA"/>
              </w:rPr>
              <w:t>1.0081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677A6" w:rsidP="00CC0C59">
            <w:pPr>
              <w:widowControl/>
              <w:autoSpaceDE/>
              <w:autoSpaceDN/>
              <w:jc w:val="center"/>
              <w:rPr>
                <w:rFonts w:ascii="宋体" w:eastAsia="宋体" w:hAnsi="宋体" w:cs="宋体"/>
                <w:color w:val="000000"/>
                <w:lang w:val="en-US" w:bidi="ar-SA"/>
              </w:rPr>
            </w:pPr>
            <w:r w:rsidRPr="00F677A6">
              <w:rPr>
                <w:rFonts w:ascii="宋体" w:eastAsia="宋体" w:hAnsi="宋体" w:cs="宋体"/>
                <w:color w:val="000000"/>
                <w:lang w:val="en-US" w:bidi="ar-SA"/>
              </w:rPr>
              <w:t>1.0081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677A6" w:rsidP="000060E3">
            <w:pPr>
              <w:widowControl/>
              <w:autoSpaceDE/>
              <w:autoSpaceDN/>
              <w:jc w:val="center"/>
              <w:rPr>
                <w:rFonts w:ascii="宋体" w:eastAsia="宋体" w:hAnsi="宋体" w:cs="宋体"/>
                <w:color w:val="000000"/>
                <w:lang w:val="en-US" w:bidi="ar-SA"/>
              </w:rPr>
            </w:pPr>
            <w:r>
              <w:rPr>
                <w:rFonts w:hint="eastAsia"/>
                <w:color w:val="000000"/>
                <w:lang w:val="en-US" w:bidi="ar-SA"/>
              </w:rPr>
              <w:t>6.46%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677A6" w:rsidP="00F73388">
            <w:pPr>
              <w:widowControl/>
              <w:autoSpaceDE/>
              <w:autoSpaceDN/>
              <w:jc w:val="center"/>
              <w:rPr>
                <w:rFonts w:ascii="宋体" w:eastAsia="宋体" w:hAnsi="宋体" w:cs="宋体"/>
                <w:color w:val="000000"/>
                <w:lang w:val="en-US" w:bidi="ar-SA"/>
              </w:rPr>
            </w:pPr>
            <w:r>
              <w:rPr>
                <w:rFonts w:hint="eastAsia"/>
                <w:color w:val="000000"/>
                <w:lang w:val="en-US" w:bidi="ar-SA"/>
              </w:rPr>
              <w:t>93.54%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F677A6" w:rsidP="00F04682">
            <w:pPr>
              <w:pStyle w:val="TableParagraph"/>
              <w:spacing w:before="28"/>
              <w:ind w:left="107"/>
              <w:rPr>
                <w:rFonts w:ascii="Calibri"/>
                <w:sz w:val="21"/>
                <w:lang w:eastAsia="zh-CN"/>
              </w:rPr>
            </w:pPr>
            <w:r>
              <w:rPr>
                <w:rFonts w:ascii="Calibri" w:hint="eastAsia"/>
                <w:sz w:val="21"/>
                <w:lang w:eastAsia="zh-CN"/>
              </w:rPr>
              <w:t>9433246.84</w:t>
            </w:r>
          </w:p>
        </w:tc>
        <w:tc>
          <w:tcPr>
            <w:tcW w:w="1842" w:type="dxa"/>
          </w:tcPr>
          <w:p w:rsidR="000030AB" w:rsidRDefault="00F677A6" w:rsidP="00F04682">
            <w:pPr>
              <w:pStyle w:val="TableParagraph"/>
              <w:spacing w:before="28"/>
              <w:ind w:left="107"/>
              <w:rPr>
                <w:rFonts w:ascii="Calibri"/>
                <w:sz w:val="21"/>
              </w:rPr>
            </w:pPr>
            <w:r>
              <w:rPr>
                <w:rFonts w:hint="eastAsia"/>
                <w:color w:val="000000"/>
                <w:lang w:val="en-US" w:eastAsia="zh-CN" w:bidi="ar-SA"/>
              </w:rPr>
              <w:t>93.54</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F677A6" w:rsidP="0087766A">
            <w:pPr>
              <w:pStyle w:val="TableParagraph"/>
              <w:spacing w:before="28"/>
              <w:ind w:left="107"/>
              <w:rPr>
                <w:rFonts w:ascii="Calibri"/>
                <w:sz w:val="21"/>
                <w:lang w:eastAsia="zh-CN"/>
              </w:rPr>
            </w:pPr>
            <w:r>
              <w:rPr>
                <w:rFonts w:ascii="Calibri" w:hint="eastAsia"/>
                <w:sz w:val="21"/>
                <w:lang w:eastAsia="zh-CN"/>
              </w:rPr>
              <w:t>651766.14</w:t>
            </w:r>
          </w:p>
        </w:tc>
        <w:tc>
          <w:tcPr>
            <w:tcW w:w="1842" w:type="dxa"/>
          </w:tcPr>
          <w:p w:rsidR="0066028B" w:rsidRDefault="00F677A6" w:rsidP="000030AB">
            <w:pPr>
              <w:pStyle w:val="TableParagraph"/>
              <w:spacing w:before="28"/>
              <w:ind w:left="107"/>
              <w:rPr>
                <w:color w:val="000000"/>
                <w:lang w:val="en-US" w:eastAsia="zh-CN" w:bidi="ar-SA"/>
              </w:rPr>
            </w:pPr>
            <w:r>
              <w:rPr>
                <w:rFonts w:hint="eastAsia"/>
                <w:color w:val="000000"/>
                <w:lang w:val="en-US" w:eastAsia="zh-CN" w:bidi="ar-SA"/>
              </w:rPr>
              <w:t>6.46</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1BB" w:rsidRDefault="004F61BB" w:rsidP="000B133E">
      <w:r>
        <w:separator/>
      </w:r>
    </w:p>
  </w:endnote>
  <w:endnote w:type="continuationSeparator" w:id="1">
    <w:p w:rsidR="004F61BB" w:rsidRDefault="004F61B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1BB" w:rsidRDefault="004F61BB" w:rsidP="000B133E">
      <w:r>
        <w:separator/>
      </w:r>
    </w:p>
  </w:footnote>
  <w:footnote w:type="continuationSeparator" w:id="1">
    <w:p w:rsidR="004F61BB" w:rsidRDefault="004F61B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677A6"/>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2022-09-28T08:40:00Z</dcterms:created>
  <dcterms:modified xsi:type="dcterms:W3CDTF">2022-09-28T08:40:00Z</dcterms:modified>
</cp:coreProperties>
</file>