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EB1468">
        <w:rPr>
          <w:rFonts w:hint="eastAsia"/>
          <w:b/>
          <w:sz w:val="36"/>
          <w:szCs w:val="36"/>
        </w:rPr>
        <w:t>56</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186293">
        <w:rPr>
          <w:rFonts w:hint="eastAsia"/>
          <w:b/>
          <w:sz w:val="36"/>
          <w:szCs w:val="36"/>
        </w:rPr>
        <w:t>二</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EB1468">
              <w:rPr>
                <w:rFonts w:cs="宋体" w:hint="eastAsia"/>
                <w:color w:val="000000"/>
                <w:sz w:val="24"/>
                <w:szCs w:val="24"/>
                <w:lang w:val="en-US" w:bidi="ar-SA"/>
              </w:rPr>
              <w:t>56</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A00ECA">
              <w:rPr>
                <w:rFonts w:hint="eastAsia"/>
                <w:sz w:val="24"/>
                <w:szCs w:val="24"/>
              </w:rPr>
              <w:t>5</w:t>
            </w:r>
            <w:r w:rsidR="00EB1468">
              <w:rPr>
                <w:rFonts w:hint="eastAsia"/>
                <w:sz w:val="24"/>
                <w:szCs w:val="24"/>
              </w:rPr>
              <w:t>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52311A">
              <w:rPr>
                <w:rFonts w:hint="eastAsia"/>
                <w:sz w:val="24"/>
                <w:szCs w:val="24"/>
              </w:rPr>
              <w:t>5</w:t>
            </w:r>
            <w:r w:rsidR="00EB1468">
              <w:rPr>
                <w:rFonts w:hint="eastAsia"/>
                <w:sz w:val="24"/>
                <w:szCs w:val="24"/>
              </w:rPr>
              <w:t>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737152">
            <w:pPr>
              <w:widowControl/>
              <w:autoSpaceDE/>
              <w:autoSpaceDN/>
              <w:rPr>
                <w:rFonts w:cs="宋体"/>
                <w:color w:val="000000"/>
                <w:sz w:val="24"/>
                <w:szCs w:val="24"/>
                <w:lang w:val="en-US" w:bidi="ar-SA"/>
              </w:rPr>
            </w:pPr>
            <w:r>
              <w:rPr>
                <w:rFonts w:hint="eastAsia"/>
                <w:sz w:val="24"/>
                <w:szCs w:val="24"/>
              </w:rPr>
              <w:t>1</w:t>
            </w:r>
            <w:r w:rsidR="00FB1CD9">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A00ECA">
              <w:rPr>
                <w:rFonts w:hint="eastAsia"/>
                <w:sz w:val="24"/>
                <w:szCs w:val="24"/>
              </w:rPr>
              <w:t>5</w:t>
            </w:r>
            <w:r w:rsidR="00683AA2">
              <w:rPr>
                <w:rFonts w:hint="eastAsia"/>
                <w:sz w:val="24"/>
                <w:szCs w:val="24"/>
              </w:rPr>
              <w:t xml:space="preserve"> </w:t>
            </w:r>
            <w:r w:rsidR="00683AA2" w:rsidRPr="006838E1">
              <w:rPr>
                <w:sz w:val="24"/>
                <w:szCs w:val="24"/>
              </w:rPr>
              <w:t xml:space="preserve">月 </w:t>
            </w:r>
            <w:r w:rsidR="00EB1468">
              <w:rPr>
                <w:rFonts w:hint="eastAsia"/>
                <w:sz w:val="24"/>
                <w:szCs w:val="24"/>
              </w:rPr>
              <w:t>25</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B1468" w:rsidP="008C28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Pr>
                <w:rFonts w:hint="eastAsia"/>
                <w:sz w:val="24"/>
                <w:szCs w:val="24"/>
              </w:rPr>
              <w:t>9</w:t>
            </w:r>
            <w:r w:rsidR="00FB1CD9">
              <w:rPr>
                <w:rFonts w:hint="eastAsia"/>
                <w:sz w:val="24"/>
                <w:szCs w:val="24"/>
              </w:rPr>
              <w:t xml:space="preserve"> </w:t>
            </w:r>
            <w:r w:rsidR="00F30827" w:rsidRPr="006838E1">
              <w:rPr>
                <w:sz w:val="24"/>
                <w:szCs w:val="24"/>
              </w:rPr>
              <w:t xml:space="preserve">月 </w:t>
            </w:r>
            <w:r>
              <w:rPr>
                <w:rFonts w:hint="eastAsia"/>
                <w:sz w:val="24"/>
                <w:szCs w:val="24"/>
              </w:rPr>
              <w:t>7</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EB1468">
              <w:rPr>
                <w:rFonts w:cs="宋体" w:hint="eastAsia"/>
                <w:color w:val="000000"/>
                <w:sz w:val="24"/>
                <w:szCs w:val="24"/>
                <w:lang w:val="en-US" w:bidi="ar-SA"/>
              </w:rPr>
              <w:t>55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EB1468">
        <w:rPr>
          <w:rFonts w:asciiTheme="minorEastAsia" w:eastAsiaTheme="minorEastAsia" w:hAnsiTheme="minorEastAsia" w:hint="eastAsia"/>
          <w:sz w:val="28"/>
          <w:szCs w:val="28"/>
        </w:rPr>
        <w:t>55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EB1468" w:rsidP="00CC0C59">
            <w:pPr>
              <w:widowControl/>
              <w:autoSpaceDE/>
              <w:autoSpaceDN/>
              <w:jc w:val="center"/>
              <w:rPr>
                <w:rFonts w:ascii="宋体" w:eastAsia="宋体" w:hAnsi="宋体" w:cs="宋体"/>
                <w:color w:val="000000"/>
                <w:lang w:val="en-US" w:bidi="ar-SA"/>
              </w:rPr>
            </w:pPr>
            <w:r w:rsidRPr="00EB1468">
              <w:rPr>
                <w:rFonts w:ascii="宋体" w:eastAsia="宋体" w:hAnsi="宋体" w:cs="宋体"/>
                <w:color w:val="000000"/>
                <w:lang w:val="en-US" w:bidi="ar-SA"/>
              </w:rPr>
              <w:t>1.0036</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EB1468" w:rsidP="00CC0C59">
            <w:pPr>
              <w:widowControl/>
              <w:autoSpaceDE/>
              <w:autoSpaceDN/>
              <w:jc w:val="center"/>
              <w:rPr>
                <w:rFonts w:ascii="宋体" w:eastAsia="宋体" w:hAnsi="宋体" w:cs="宋体"/>
                <w:color w:val="000000"/>
                <w:lang w:val="en-US" w:bidi="ar-SA"/>
              </w:rPr>
            </w:pPr>
            <w:r w:rsidRPr="00EB1468">
              <w:rPr>
                <w:rFonts w:ascii="宋体" w:eastAsia="宋体" w:hAnsi="宋体" w:cs="宋体"/>
                <w:color w:val="000000"/>
                <w:lang w:val="en-US" w:bidi="ar-SA"/>
              </w:rPr>
              <w:t>1.0036</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86293" w:rsidRDefault="00A41165" w:rsidP="00186293">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186293" w:rsidRPr="003A0EEA">
        <w:rPr>
          <w:rFonts w:asciiTheme="minorEastAsia" w:eastAsiaTheme="minorEastAsia" w:hAnsiTheme="minorEastAsia" w:hint="eastAsia"/>
          <w:color w:val="000000" w:themeColor="text1"/>
          <w:sz w:val="28"/>
          <w:szCs w:val="28"/>
          <w:lang w:val="en-US"/>
        </w:rPr>
        <w:t>2022</w:t>
      </w:r>
      <w:r w:rsidR="00186293" w:rsidRPr="003A0EEA">
        <w:rPr>
          <w:rFonts w:asciiTheme="minorEastAsia" w:eastAsiaTheme="minorEastAsia" w:hAnsiTheme="minorEastAsia"/>
          <w:color w:val="000000" w:themeColor="text1"/>
          <w:sz w:val="28"/>
          <w:szCs w:val="28"/>
          <w:lang w:val="en-US"/>
        </w:rPr>
        <w:t>年</w:t>
      </w:r>
      <w:r w:rsidR="00186293">
        <w:rPr>
          <w:rFonts w:asciiTheme="minorEastAsia" w:eastAsiaTheme="minorEastAsia" w:hAnsiTheme="minorEastAsia" w:hint="eastAsia"/>
          <w:color w:val="000000" w:themeColor="text1"/>
          <w:sz w:val="28"/>
          <w:szCs w:val="28"/>
          <w:lang w:val="en-US"/>
        </w:rPr>
        <w:t>二</w:t>
      </w:r>
      <w:r w:rsidR="00186293" w:rsidRPr="003A0EEA">
        <w:rPr>
          <w:rFonts w:asciiTheme="minorEastAsia" w:eastAsiaTheme="minorEastAsia" w:hAnsiTheme="minorEastAsia"/>
          <w:color w:val="000000" w:themeColor="text1"/>
          <w:sz w:val="28"/>
          <w:szCs w:val="28"/>
          <w:lang w:val="en-US"/>
        </w:rPr>
        <w:t>季度经济背</w:t>
      </w:r>
      <w:r w:rsidR="00186293" w:rsidRPr="003A0EEA">
        <w:rPr>
          <w:rFonts w:asciiTheme="minorEastAsia" w:eastAsiaTheme="minorEastAsia" w:hAnsiTheme="minorEastAsia"/>
          <w:color w:val="000000" w:themeColor="text1"/>
          <w:sz w:val="28"/>
          <w:szCs w:val="28"/>
        </w:rPr>
        <w:t>景</w:t>
      </w:r>
    </w:p>
    <w:p w:rsidR="00186293" w:rsidRDefault="00186293" w:rsidP="00186293">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0131B" w:rsidP="000060E3">
            <w:pPr>
              <w:widowControl/>
              <w:autoSpaceDE/>
              <w:autoSpaceDN/>
              <w:jc w:val="center"/>
              <w:rPr>
                <w:rFonts w:ascii="宋体" w:eastAsia="宋体" w:hAnsi="宋体" w:cs="宋体"/>
                <w:color w:val="000000"/>
                <w:lang w:val="en-US" w:bidi="ar-SA"/>
              </w:rPr>
            </w:pPr>
            <w:r>
              <w:rPr>
                <w:rFonts w:hint="eastAsia"/>
                <w:color w:val="000000"/>
                <w:lang w:val="en-US" w:bidi="ar-SA"/>
              </w:rPr>
              <w:t>27.44%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0131B" w:rsidP="00F73388">
            <w:pPr>
              <w:widowControl/>
              <w:autoSpaceDE/>
              <w:autoSpaceDN/>
              <w:jc w:val="center"/>
              <w:rPr>
                <w:rFonts w:ascii="宋体" w:eastAsia="宋体" w:hAnsi="宋体" w:cs="宋体"/>
                <w:color w:val="000000"/>
                <w:lang w:val="en-US" w:bidi="ar-SA"/>
              </w:rPr>
            </w:pPr>
            <w:r>
              <w:rPr>
                <w:rFonts w:hint="eastAsia"/>
                <w:color w:val="000000"/>
                <w:lang w:val="en-US" w:bidi="ar-SA"/>
              </w:rPr>
              <w:t>72.56%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52311A" w:rsidRPr="0052311A">
              <w:rPr>
                <w:rFonts w:asciiTheme="minorEastAsia" w:eastAsiaTheme="minorEastAsia" w:hAnsiTheme="minorEastAsia"/>
                <w:lang w:eastAsia="zh-CN"/>
              </w:rPr>
              <w:t>1621028</w:t>
            </w:r>
          </w:p>
        </w:tc>
        <w:tc>
          <w:tcPr>
            <w:tcW w:w="1701" w:type="dxa"/>
          </w:tcPr>
          <w:p w:rsidR="000030AB" w:rsidRDefault="00EB1468" w:rsidP="00F04682">
            <w:pPr>
              <w:pStyle w:val="TableParagraph"/>
              <w:spacing w:before="28"/>
              <w:ind w:left="107"/>
              <w:rPr>
                <w:rFonts w:ascii="Calibri"/>
                <w:sz w:val="21"/>
                <w:lang w:eastAsia="zh-CN"/>
              </w:rPr>
            </w:pPr>
            <w:r>
              <w:rPr>
                <w:rFonts w:ascii="Calibri" w:hint="eastAsia"/>
                <w:sz w:val="21"/>
                <w:lang w:eastAsia="zh-CN"/>
              </w:rPr>
              <w:t>7286714.12</w:t>
            </w:r>
          </w:p>
        </w:tc>
        <w:tc>
          <w:tcPr>
            <w:tcW w:w="1842" w:type="dxa"/>
          </w:tcPr>
          <w:p w:rsidR="000030AB" w:rsidRDefault="00EB1468" w:rsidP="00F04682">
            <w:pPr>
              <w:pStyle w:val="TableParagraph"/>
              <w:spacing w:before="28"/>
              <w:ind w:left="107"/>
              <w:rPr>
                <w:rFonts w:ascii="Calibri"/>
                <w:sz w:val="21"/>
              </w:rPr>
            </w:pPr>
            <w:r>
              <w:rPr>
                <w:rFonts w:hint="eastAsia"/>
                <w:color w:val="000000"/>
                <w:lang w:val="en-US" w:eastAsia="zh-CN" w:bidi="ar-SA"/>
              </w:rPr>
              <w:t>72.56</w:t>
            </w:r>
            <w:r w:rsidR="00E548C5">
              <w:rPr>
                <w:rFonts w:hint="eastAsia"/>
                <w:color w:val="000000"/>
                <w:lang w:val="en-US" w:bidi="ar-SA"/>
              </w:rPr>
              <w:t>%</w:t>
            </w:r>
          </w:p>
        </w:tc>
      </w:tr>
      <w:tr w:rsidR="0066028B" w:rsidTr="0052311A">
        <w:trPr>
          <w:trHeight w:val="306"/>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EB1468" w:rsidP="0087766A">
            <w:pPr>
              <w:pStyle w:val="TableParagraph"/>
              <w:spacing w:before="28"/>
              <w:ind w:left="107"/>
              <w:rPr>
                <w:rFonts w:ascii="Calibri"/>
                <w:sz w:val="21"/>
                <w:lang w:eastAsia="zh-CN"/>
              </w:rPr>
            </w:pPr>
            <w:r>
              <w:rPr>
                <w:rFonts w:ascii="Calibri" w:hint="eastAsia"/>
                <w:sz w:val="21"/>
                <w:lang w:eastAsia="zh-CN"/>
              </w:rPr>
              <w:t>2755318.62</w:t>
            </w:r>
          </w:p>
        </w:tc>
        <w:tc>
          <w:tcPr>
            <w:tcW w:w="1842" w:type="dxa"/>
          </w:tcPr>
          <w:p w:rsidR="0066028B" w:rsidRDefault="00EB1468" w:rsidP="000030AB">
            <w:pPr>
              <w:pStyle w:val="TableParagraph"/>
              <w:spacing w:before="28"/>
              <w:ind w:left="107"/>
              <w:rPr>
                <w:color w:val="000000"/>
                <w:lang w:val="en-US" w:eastAsia="zh-CN" w:bidi="ar-SA"/>
              </w:rPr>
            </w:pPr>
            <w:r>
              <w:rPr>
                <w:rFonts w:hint="eastAsia"/>
                <w:color w:val="000000"/>
                <w:lang w:val="en-US" w:eastAsia="zh-CN" w:bidi="ar-SA"/>
              </w:rPr>
              <w:t>27.44</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186293">
        <w:rPr>
          <w:rFonts w:hint="eastAsia"/>
          <w:color w:val="000000" w:themeColor="text1"/>
          <w:sz w:val="32"/>
          <w:szCs w:val="32"/>
        </w:rPr>
        <w:t xml:space="preserve">2022.7.8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4174" w:rsidRDefault="00EA4174" w:rsidP="000B133E">
      <w:r>
        <w:separator/>
      </w:r>
    </w:p>
  </w:endnote>
  <w:endnote w:type="continuationSeparator" w:id="1">
    <w:p w:rsidR="00EA4174" w:rsidRDefault="00EA4174"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4174" w:rsidRDefault="00EA4174" w:rsidP="000B133E">
      <w:r>
        <w:separator/>
      </w:r>
    </w:p>
  </w:footnote>
  <w:footnote w:type="continuationSeparator" w:id="1">
    <w:p w:rsidR="00EA4174" w:rsidRDefault="00EA4174"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91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00"/>
    <w:rsid w:val="00001AF6"/>
    <w:rsid w:val="00002933"/>
    <w:rsid w:val="000030AB"/>
    <w:rsid w:val="000060E3"/>
    <w:rsid w:val="00013E60"/>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258FC"/>
    <w:rsid w:val="00264A5F"/>
    <w:rsid w:val="00266107"/>
    <w:rsid w:val="0029003A"/>
    <w:rsid w:val="00294D4A"/>
    <w:rsid w:val="002C38EE"/>
    <w:rsid w:val="002C72ED"/>
    <w:rsid w:val="002D37C8"/>
    <w:rsid w:val="002D42B1"/>
    <w:rsid w:val="002F108B"/>
    <w:rsid w:val="003059DF"/>
    <w:rsid w:val="00310492"/>
    <w:rsid w:val="00331CE2"/>
    <w:rsid w:val="003400D8"/>
    <w:rsid w:val="00340332"/>
    <w:rsid w:val="00362548"/>
    <w:rsid w:val="00371E38"/>
    <w:rsid w:val="003A377B"/>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4F61BB"/>
    <w:rsid w:val="0050015F"/>
    <w:rsid w:val="005177EC"/>
    <w:rsid w:val="0052311A"/>
    <w:rsid w:val="005471DE"/>
    <w:rsid w:val="00554866"/>
    <w:rsid w:val="00554EFA"/>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424BF"/>
    <w:rsid w:val="007508C6"/>
    <w:rsid w:val="00780F7B"/>
    <w:rsid w:val="00790E37"/>
    <w:rsid w:val="007C5726"/>
    <w:rsid w:val="007D5E55"/>
    <w:rsid w:val="00812D23"/>
    <w:rsid w:val="00813300"/>
    <w:rsid w:val="00813547"/>
    <w:rsid w:val="00837414"/>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A1B91"/>
    <w:rsid w:val="00AA3992"/>
    <w:rsid w:val="00AE7D35"/>
    <w:rsid w:val="00B003F3"/>
    <w:rsid w:val="00B0131B"/>
    <w:rsid w:val="00B03613"/>
    <w:rsid w:val="00B06EA0"/>
    <w:rsid w:val="00B108B4"/>
    <w:rsid w:val="00B1274E"/>
    <w:rsid w:val="00B22408"/>
    <w:rsid w:val="00B43A4E"/>
    <w:rsid w:val="00B43B21"/>
    <w:rsid w:val="00B50CE4"/>
    <w:rsid w:val="00B62EC1"/>
    <w:rsid w:val="00B75EF0"/>
    <w:rsid w:val="00B8264D"/>
    <w:rsid w:val="00B83DFB"/>
    <w:rsid w:val="00B907A8"/>
    <w:rsid w:val="00B95B89"/>
    <w:rsid w:val="00BA1CF7"/>
    <w:rsid w:val="00BB3B19"/>
    <w:rsid w:val="00BC1919"/>
    <w:rsid w:val="00BC42F2"/>
    <w:rsid w:val="00BE1C66"/>
    <w:rsid w:val="00C105F1"/>
    <w:rsid w:val="00C23808"/>
    <w:rsid w:val="00C40DF2"/>
    <w:rsid w:val="00C42C3D"/>
    <w:rsid w:val="00C55D0B"/>
    <w:rsid w:val="00C740B4"/>
    <w:rsid w:val="00C80406"/>
    <w:rsid w:val="00C81246"/>
    <w:rsid w:val="00C90A0F"/>
    <w:rsid w:val="00CB24A9"/>
    <w:rsid w:val="00CB3582"/>
    <w:rsid w:val="00CC0C59"/>
    <w:rsid w:val="00CE3C85"/>
    <w:rsid w:val="00CF0B03"/>
    <w:rsid w:val="00D02790"/>
    <w:rsid w:val="00D12FAC"/>
    <w:rsid w:val="00D30694"/>
    <w:rsid w:val="00D30B86"/>
    <w:rsid w:val="00D409FD"/>
    <w:rsid w:val="00D5569E"/>
    <w:rsid w:val="00D80A1C"/>
    <w:rsid w:val="00D8107E"/>
    <w:rsid w:val="00DA53E4"/>
    <w:rsid w:val="00DC4BF5"/>
    <w:rsid w:val="00DF724B"/>
    <w:rsid w:val="00E26FBC"/>
    <w:rsid w:val="00E27944"/>
    <w:rsid w:val="00E40F64"/>
    <w:rsid w:val="00E46453"/>
    <w:rsid w:val="00E51586"/>
    <w:rsid w:val="00E548C5"/>
    <w:rsid w:val="00E72096"/>
    <w:rsid w:val="00E750D5"/>
    <w:rsid w:val="00EA4174"/>
    <w:rsid w:val="00EA47C2"/>
    <w:rsid w:val="00EB04F3"/>
    <w:rsid w:val="00EB1468"/>
    <w:rsid w:val="00EB337B"/>
    <w:rsid w:val="00EB5923"/>
    <w:rsid w:val="00EC1D56"/>
    <w:rsid w:val="00ED1B04"/>
    <w:rsid w:val="00EE5B1C"/>
    <w:rsid w:val="00F24E24"/>
    <w:rsid w:val="00F30827"/>
    <w:rsid w:val="00F42637"/>
    <w:rsid w:val="00F474BA"/>
    <w:rsid w:val="00F50E1D"/>
    <w:rsid w:val="00F5221F"/>
    <w:rsid w:val="00F60300"/>
    <w:rsid w:val="00F677A6"/>
    <w:rsid w:val="00F73388"/>
    <w:rsid w:val="00FB0FFD"/>
    <w:rsid w:val="00FB1CD9"/>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340</Words>
  <Characters>1940</Characters>
  <Application>Microsoft Office Word</Application>
  <DocSecurity>0</DocSecurity>
  <Lines>16</Lines>
  <Paragraphs>4</Paragraphs>
  <ScaleCrop>false</ScaleCrop>
  <Company>china</Company>
  <LinksUpToDate>false</LinksUpToDate>
  <CharactersWithSpaces>2276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2022-09-30T08:02:00Z</dcterms:created>
  <dcterms:modified xsi:type="dcterms:W3CDTF">2022-09-30T08:02:00Z</dcterms:modified>
</cp:coreProperties>
</file>