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851530">
        <w:rPr>
          <w:rFonts w:hint="eastAsia"/>
          <w:b/>
          <w:sz w:val="36"/>
          <w:szCs w:val="36"/>
        </w:rPr>
        <w:t>3</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B2465C">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851530">
              <w:rPr>
                <w:rFonts w:cs="宋体" w:hint="eastAsia"/>
                <w:color w:val="000000"/>
                <w:sz w:val="24"/>
                <w:szCs w:val="24"/>
                <w:lang w:val="en-US" w:bidi="ar-SA"/>
              </w:rPr>
              <w:t>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851530">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166799">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851530">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1</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851530">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51530">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3688F"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03BED" w:rsidP="00CC0C59">
            <w:pPr>
              <w:widowControl/>
              <w:autoSpaceDE/>
              <w:autoSpaceDN/>
              <w:jc w:val="center"/>
              <w:rPr>
                <w:rFonts w:ascii="宋体" w:eastAsia="宋体" w:hAnsi="宋体" w:cs="宋体"/>
                <w:color w:val="000000"/>
                <w:lang w:val="en-US" w:bidi="ar-SA"/>
              </w:rPr>
            </w:pPr>
            <w:r w:rsidRPr="00E03BED">
              <w:rPr>
                <w:rFonts w:ascii="宋体" w:eastAsia="宋体" w:hAnsi="宋体" w:cs="宋体"/>
                <w:color w:val="000000"/>
                <w:lang w:val="en-US" w:bidi="ar-SA"/>
              </w:rPr>
              <w:t>1.0299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03BED" w:rsidP="00CC0C59">
            <w:pPr>
              <w:widowControl/>
              <w:autoSpaceDE/>
              <w:autoSpaceDN/>
              <w:jc w:val="center"/>
              <w:rPr>
                <w:rFonts w:ascii="宋体" w:eastAsia="宋体" w:hAnsi="宋体" w:cs="宋体"/>
                <w:color w:val="000000"/>
                <w:lang w:val="en-US" w:bidi="ar-SA"/>
              </w:rPr>
            </w:pPr>
            <w:r w:rsidRPr="00E03BED">
              <w:rPr>
                <w:rFonts w:ascii="宋体" w:eastAsia="宋体" w:hAnsi="宋体" w:cs="宋体"/>
                <w:color w:val="000000"/>
                <w:lang w:val="en-US" w:bidi="ar-SA"/>
              </w:rPr>
              <w:t>1.0299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E5B07" w:rsidRDefault="00A41165" w:rsidP="004E5B0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4E5B07" w:rsidRPr="003A0EEA">
        <w:rPr>
          <w:rFonts w:asciiTheme="minorEastAsia" w:eastAsiaTheme="minorEastAsia" w:hAnsiTheme="minorEastAsia" w:hint="eastAsia"/>
          <w:color w:val="000000" w:themeColor="text1"/>
          <w:sz w:val="28"/>
          <w:szCs w:val="28"/>
          <w:lang w:val="en-US"/>
        </w:rPr>
        <w:t>2022</w:t>
      </w:r>
      <w:r w:rsidR="004E5B07" w:rsidRPr="003A0EEA">
        <w:rPr>
          <w:rFonts w:asciiTheme="minorEastAsia" w:eastAsiaTheme="minorEastAsia" w:hAnsiTheme="minorEastAsia"/>
          <w:color w:val="000000" w:themeColor="text1"/>
          <w:sz w:val="28"/>
          <w:szCs w:val="28"/>
          <w:lang w:val="en-US"/>
        </w:rPr>
        <w:t>年</w:t>
      </w:r>
      <w:r w:rsidR="004E5B07">
        <w:rPr>
          <w:rFonts w:asciiTheme="minorEastAsia" w:eastAsiaTheme="minorEastAsia" w:hAnsiTheme="minorEastAsia" w:hint="eastAsia"/>
          <w:color w:val="000000" w:themeColor="text1"/>
          <w:sz w:val="28"/>
          <w:szCs w:val="28"/>
          <w:lang w:val="en-US"/>
        </w:rPr>
        <w:t>四</w:t>
      </w:r>
      <w:r w:rsidR="004E5B07" w:rsidRPr="003A0EEA">
        <w:rPr>
          <w:rFonts w:asciiTheme="minorEastAsia" w:eastAsiaTheme="minorEastAsia" w:hAnsiTheme="minorEastAsia"/>
          <w:color w:val="000000" w:themeColor="text1"/>
          <w:sz w:val="28"/>
          <w:szCs w:val="28"/>
          <w:lang w:val="en-US"/>
        </w:rPr>
        <w:t>季度经济背</w:t>
      </w:r>
      <w:r w:rsidR="004E5B07" w:rsidRPr="003A0EEA">
        <w:rPr>
          <w:rFonts w:asciiTheme="minorEastAsia" w:eastAsiaTheme="minorEastAsia" w:hAnsiTheme="minorEastAsia"/>
          <w:color w:val="000000" w:themeColor="text1"/>
          <w:sz w:val="28"/>
          <w:szCs w:val="28"/>
        </w:rPr>
        <w:t>景</w:t>
      </w:r>
    </w:p>
    <w:p w:rsidR="004E5B07" w:rsidRDefault="004E5B07" w:rsidP="004E5B0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4E5B07" w:rsidP="004E5B07">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172C18" w:rsidRDefault="00A41165" w:rsidP="00172C18">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72C18">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A1D4B" w:rsidP="004D7269">
            <w:pPr>
              <w:widowControl/>
              <w:autoSpaceDE/>
              <w:autoSpaceDN/>
              <w:jc w:val="center"/>
              <w:rPr>
                <w:rFonts w:ascii="宋体" w:eastAsia="宋体" w:hAnsi="宋体" w:cs="宋体"/>
                <w:color w:val="000000"/>
                <w:lang w:val="en-US" w:bidi="ar-SA"/>
              </w:rPr>
            </w:pPr>
            <w:r>
              <w:rPr>
                <w:rFonts w:hint="eastAsia"/>
                <w:color w:val="000000"/>
                <w:lang w:val="en-US" w:bidi="ar-SA"/>
              </w:rPr>
              <w:t>33.</w:t>
            </w:r>
            <w:r w:rsidR="004D7269">
              <w:rPr>
                <w:rFonts w:hint="eastAsia"/>
                <w:color w:val="000000"/>
                <w:lang w:val="en-US" w:bidi="ar-SA"/>
              </w:rPr>
              <w:t>85</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D7269" w:rsidP="00F73388">
            <w:pPr>
              <w:widowControl/>
              <w:autoSpaceDE/>
              <w:autoSpaceDN/>
              <w:jc w:val="center"/>
              <w:rPr>
                <w:rFonts w:ascii="宋体" w:eastAsia="宋体" w:hAnsi="宋体" w:cs="宋体"/>
                <w:color w:val="000000"/>
                <w:lang w:val="en-US" w:bidi="ar-SA"/>
              </w:rPr>
            </w:pPr>
            <w:r>
              <w:rPr>
                <w:rFonts w:hint="eastAsia"/>
                <w:color w:val="000000"/>
                <w:lang w:val="en-US" w:bidi="ar-SA"/>
              </w:rPr>
              <w:t>66.15%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4D7269" w:rsidP="00F30827">
            <w:pPr>
              <w:pStyle w:val="TableParagraph"/>
              <w:spacing w:before="28"/>
              <w:ind w:left="107"/>
              <w:rPr>
                <w:rFonts w:ascii="Calibri"/>
                <w:sz w:val="21"/>
                <w:lang w:eastAsia="zh-CN"/>
              </w:rPr>
            </w:pPr>
            <w:r>
              <w:rPr>
                <w:rFonts w:ascii="Calibri" w:hint="eastAsia"/>
                <w:sz w:val="21"/>
                <w:lang w:eastAsia="zh-CN"/>
              </w:rPr>
              <w:t>13645420.35</w:t>
            </w:r>
          </w:p>
        </w:tc>
        <w:tc>
          <w:tcPr>
            <w:tcW w:w="1842" w:type="dxa"/>
          </w:tcPr>
          <w:p w:rsidR="009C20DF" w:rsidRDefault="004D7269" w:rsidP="00635CC4">
            <w:pPr>
              <w:pStyle w:val="TableParagraph"/>
              <w:spacing w:before="28"/>
              <w:ind w:left="107"/>
              <w:rPr>
                <w:color w:val="000000"/>
                <w:lang w:val="en-US" w:eastAsia="zh-CN" w:bidi="ar-SA"/>
              </w:rPr>
            </w:pPr>
            <w:r>
              <w:rPr>
                <w:rFonts w:hint="eastAsia"/>
                <w:color w:val="000000"/>
                <w:lang w:val="en-US" w:eastAsia="zh-CN" w:bidi="ar-SA"/>
              </w:rPr>
              <w:t>66.15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4D726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980313.37</w:t>
            </w:r>
          </w:p>
        </w:tc>
        <w:tc>
          <w:tcPr>
            <w:tcW w:w="1842" w:type="dxa"/>
          </w:tcPr>
          <w:p w:rsidR="00F30827" w:rsidRPr="005938C6" w:rsidRDefault="004D7269" w:rsidP="00635CC4">
            <w:pPr>
              <w:pStyle w:val="TableParagraph"/>
              <w:spacing w:before="28"/>
              <w:ind w:left="107"/>
              <w:rPr>
                <w:rFonts w:ascii="Calibri"/>
                <w:color w:val="000000" w:themeColor="text1"/>
                <w:sz w:val="21"/>
              </w:rPr>
            </w:pPr>
            <w:r>
              <w:rPr>
                <w:rFonts w:hint="eastAsia"/>
                <w:color w:val="000000"/>
                <w:lang w:val="en-US" w:eastAsia="zh-CN" w:bidi="ar-SA"/>
              </w:rPr>
              <w:t>4.75</w:t>
            </w:r>
            <w:r w:rsidR="00A30969">
              <w:rPr>
                <w:rFonts w:hint="eastAsia"/>
                <w:color w:val="000000"/>
                <w:lang w:val="en-US" w:bidi="ar-SA"/>
              </w:rPr>
              <w:t>%</w:t>
            </w:r>
          </w:p>
        </w:tc>
      </w:tr>
      <w:tr w:rsidR="004D7269" w:rsidRPr="00306EBA" w:rsidTr="00C90A0F">
        <w:trPr>
          <w:trHeight w:val="314"/>
        </w:trPr>
        <w:tc>
          <w:tcPr>
            <w:tcW w:w="1418" w:type="dxa"/>
          </w:tcPr>
          <w:p w:rsidR="004D7269" w:rsidRPr="005938C6" w:rsidRDefault="004D7269" w:rsidP="002C60F6">
            <w:pPr>
              <w:pStyle w:val="TableParagraph"/>
              <w:spacing w:before="15" w:line="279" w:lineRule="exact"/>
              <w:ind w:left="6"/>
              <w:rPr>
                <w:color w:val="000000" w:themeColor="text1"/>
                <w:lang w:eastAsia="zh-CN"/>
              </w:rPr>
            </w:pPr>
            <w:r>
              <w:rPr>
                <w:rFonts w:hint="eastAsia"/>
                <w:color w:val="000000" w:themeColor="text1"/>
                <w:lang w:eastAsia="zh-CN"/>
              </w:rPr>
              <w:t>3</w:t>
            </w:r>
          </w:p>
        </w:tc>
        <w:tc>
          <w:tcPr>
            <w:tcW w:w="2977" w:type="dxa"/>
          </w:tcPr>
          <w:p w:rsidR="004D7269" w:rsidRPr="005938C6" w:rsidRDefault="004D7269" w:rsidP="002C60F6">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武汉众邦银行同业</w:t>
            </w:r>
            <w:r>
              <w:rPr>
                <w:rFonts w:asciiTheme="minorEastAsia" w:eastAsiaTheme="minorEastAsia" w:hAnsiTheme="minorEastAsia" w:hint="eastAsia"/>
                <w:color w:val="000000" w:themeColor="text1"/>
                <w:lang w:eastAsia="zh-CN"/>
              </w:rPr>
              <w:t>存款</w:t>
            </w:r>
          </w:p>
        </w:tc>
        <w:tc>
          <w:tcPr>
            <w:tcW w:w="1701" w:type="dxa"/>
          </w:tcPr>
          <w:p w:rsidR="004D7269" w:rsidRPr="005938C6" w:rsidRDefault="004D7269" w:rsidP="002C60F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6002466.68</w:t>
            </w:r>
          </w:p>
        </w:tc>
        <w:tc>
          <w:tcPr>
            <w:tcW w:w="1842" w:type="dxa"/>
          </w:tcPr>
          <w:p w:rsidR="004D7269" w:rsidRPr="005938C6" w:rsidRDefault="004D7269" w:rsidP="002C60F6">
            <w:pPr>
              <w:pStyle w:val="TableParagraph"/>
              <w:spacing w:before="28"/>
              <w:ind w:left="107"/>
              <w:rPr>
                <w:rFonts w:ascii="Calibri"/>
                <w:color w:val="000000" w:themeColor="text1"/>
                <w:sz w:val="21"/>
              </w:rPr>
            </w:pPr>
            <w:r>
              <w:rPr>
                <w:rFonts w:hint="eastAsia"/>
                <w:color w:val="000000"/>
                <w:lang w:val="en-US" w:eastAsia="zh-CN" w:bidi="ar-SA"/>
              </w:rPr>
              <w:t>29.10</w:t>
            </w:r>
            <w:r>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4D7269">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987" w:rsidRDefault="00C10987" w:rsidP="000B133E">
      <w:r>
        <w:separator/>
      </w:r>
    </w:p>
  </w:endnote>
  <w:endnote w:type="continuationSeparator" w:id="1">
    <w:p w:rsidR="00C10987" w:rsidRDefault="00C1098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987" w:rsidRDefault="00C10987" w:rsidP="000B133E">
      <w:r>
        <w:separator/>
      </w:r>
    </w:p>
  </w:footnote>
  <w:footnote w:type="continuationSeparator" w:id="1">
    <w:p w:rsidR="00C10987" w:rsidRDefault="00C1098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501D2"/>
    <w:rsid w:val="000A6BBA"/>
    <w:rsid w:val="000B133E"/>
    <w:rsid w:val="000C381F"/>
    <w:rsid w:val="000C6D7E"/>
    <w:rsid w:val="000E6514"/>
    <w:rsid w:val="00102222"/>
    <w:rsid w:val="00120D53"/>
    <w:rsid w:val="00120E10"/>
    <w:rsid w:val="0013476A"/>
    <w:rsid w:val="00147C2E"/>
    <w:rsid w:val="001541C0"/>
    <w:rsid w:val="00166799"/>
    <w:rsid w:val="00172C18"/>
    <w:rsid w:val="001820B1"/>
    <w:rsid w:val="001878BB"/>
    <w:rsid w:val="00190FFE"/>
    <w:rsid w:val="001A0A7B"/>
    <w:rsid w:val="001A52C4"/>
    <w:rsid w:val="001C1409"/>
    <w:rsid w:val="001E503C"/>
    <w:rsid w:val="001F3925"/>
    <w:rsid w:val="002258FC"/>
    <w:rsid w:val="00227FBF"/>
    <w:rsid w:val="00256075"/>
    <w:rsid w:val="00264A5F"/>
    <w:rsid w:val="00266107"/>
    <w:rsid w:val="0029003A"/>
    <w:rsid w:val="002A0500"/>
    <w:rsid w:val="002A7638"/>
    <w:rsid w:val="002C72ED"/>
    <w:rsid w:val="002D37C8"/>
    <w:rsid w:val="002D42B1"/>
    <w:rsid w:val="002E5F48"/>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D7269"/>
    <w:rsid w:val="004E3DF2"/>
    <w:rsid w:val="004E5B07"/>
    <w:rsid w:val="004F4C8C"/>
    <w:rsid w:val="0050015F"/>
    <w:rsid w:val="005177EC"/>
    <w:rsid w:val="005471DE"/>
    <w:rsid w:val="00554866"/>
    <w:rsid w:val="00574480"/>
    <w:rsid w:val="005931A1"/>
    <w:rsid w:val="005B22D2"/>
    <w:rsid w:val="005B4506"/>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3688F"/>
    <w:rsid w:val="007503AB"/>
    <w:rsid w:val="007508C6"/>
    <w:rsid w:val="00780F7B"/>
    <w:rsid w:val="0078123B"/>
    <w:rsid w:val="00790E37"/>
    <w:rsid w:val="007A1D4B"/>
    <w:rsid w:val="007A6D03"/>
    <w:rsid w:val="007F6E7D"/>
    <w:rsid w:val="00812D23"/>
    <w:rsid w:val="00813300"/>
    <w:rsid w:val="00813547"/>
    <w:rsid w:val="00837414"/>
    <w:rsid w:val="00851530"/>
    <w:rsid w:val="00870D86"/>
    <w:rsid w:val="00873F04"/>
    <w:rsid w:val="00894E5A"/>
    <w:rsid w:val="008A09CE"/>
    <w:rsid w:val="008D49B3"/>
    <w:rsid w:val="008E2EE0"/>
    <w:rsid w:val="00906DF8"/>
    <w:rsid w:val="00936E75"/>
    <w:rsid w:val="0093754A"/>
    <w:rsid w:val="00951481"/>
    <w:rsid w:val="009514BA"/>
    <w:rsid w:val="00955F04"/>
    <w:rsid w:val="009924B9"/>
    <w:rsid w:val="009A29CA"/>
    <w:rsid w:val="009B7B85"/>
    <w:rsid w:val="009C20DF"/>
    <w:rsid w:val="009F0B83"/>
    <w:rsid w:val="009F6B8D"/>
    <w:rsid w:val="00A10FE9"/>
    <w:rsid w:val="00A30969"/>
    <w:rsid w:val="00A41165"/>
    <w:rsid w:val="00A45D6D"/>
    <w:rsid w:val="00A62417"/>
    <w:rsid w:val="00A77D6B"/>
    <w:rsid w:val="00A84386"/>
    <w:rsid w:val="00AA1B91"/>
    <w:rsid w:val="00AE1010"/>
    <w:rsid w:val="00AE79D8"/>
    <w:rsid w:val="00AE7D35"/>
    <w:rsid w:val="00B003F3"/>
    <w:rsid w:val="00B03613"/>
    <w:rsid w:val="00B06EA0"/>
    <w:rsid w:val="00B108B4"/>
    <w:rsid w:val="00B1274E"/>
    <w:rsid w:val="00B2465C"/>
    <w:rsid w:val="00B43A4E"/>
    <w:rsid w:val="00B62EC1"/>
    <w:rsid w:val="00B8264D"/>
    <w:rsid w:val="00B83DFB"/>
    <w:rsid w:val="00B907A8"/>
    <w:rsid w:val="00B95B89"/>
    <w:rsid w:val="00BB3B19"/>
    <w:rsid w:val="00BC422F"/>
    <w:rsid w:val="00BC42F2"/>
    <w:rsid w:val="00BF6FE7"/>
    <w:rsid w:val="00C10987"/>
    <w:rsid w:val="00C40DF2"/>
    <w:rsid w:val="00C55D0B"/>
    <w:rsid w:val="00C740B4"/>
    <w:rsid w:val="00C81036"/>
    <w:rsid w:val="00C90A0F"/>
    <w:rsid w:val="00CB24A9"/>
    <w:rsid w:val="00CB3582"/>
    <w:rsid w:val="00CB4969"/>
    <w:rsid w:val="00CC0C59"/>
    <w:rsid w:val="00CE3C85"/>
    <w:rsid w:val="00D12FAC"/>
    <w:rsid w:val="00D17D74"/>
    <w:rsid w:val="00D30694"/>
    <w:rsid w:val="00D30B86"/>
    <w:rsid w:val="00D409FD"/>
    <w:rsid w:val="00D53A56"/>
    <w:rsid w:val="00D5569E"/>
    <w:rsid w:val="00D80A1C"/>
    <w:rsid w:val="00DA2383"/>
    <w:rsid w:val="00DA4A7B"/>
    <w:rsid w:val="00DA53E4"/>
    <w:rsid w:val="00E03BED"/>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853C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331</Words>
  <Characters>1887</Characters>
  <Application>Microsoft Office Word</Application>
  <DocSecurity>0</DocSecurity>
  <Lines>15</Lines>
  <Paragraphs>4</Paragraphs>
  <ScaleCrop>false</ScaleCrop>
  <Company>china</Company>
  <LinksUpToDate>false</LinksUpToDate>
  <CharactersWithSpaces>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2023-02-06T13:54:00Z</dcterms:created>
  <dcterms:modified xsi:type="dcterms:W3CDTF">2023-02-06T13:54:00Z</dcterms:modified>
</cp:coreProperties>
</file>