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720994">
        <w:rPr>
          <w:rFonts w:hint="eastAsia"/>
          <w:b/>
          <w:sz w:val="36"/>
          <w:szCs w:val="36"/>
        </w:rPr>
        <w:t>116</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132714">
              <w:rPr>
                <w:rFonts w:cs="宋体"/>
                <w:color w:val="000000"/>
                <w:sz w:val="24"/>
                <w:szCs w:val="24"/>
                <w:lang w:val="en-US" w:bidi="ar-SA"/>
              </w:rPr>
              <w:t>11</w:t>
            </w:r>
            <w:r w:rsidR="00720994">
              <w:rPr>
                <w:rFonts w:cs="宋体" w:hint="eastAsia"/>
                <w:color w:val="000000"/>
                <w:sz w:val="24"/>
                <w:szCs w:val="24"/>
                <w:lang w:val="en-US" w:bidi="ar-SA"/>
              </w:rPr>
              <w:t>6</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505DCF">
              <w:rPr>
                <w:rFonts w:hint="eastAsia"/>
                <w:sz w:val="24"/>
                <w:szCs w:val="24"/>
              </w:rPr>
              <w:t>1</w:t>
            </w:r>
            <w:r w:rsidR="00720994">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9365D8">
              <w:rPr>
                <w:rFonts w:hint="eastAsia"/>
                <w:sz w:val="24"/>
                <w:szCs w:val="24"/>
              </w:rPr>
              <w:t>1</w:t>
            </w:r>
            <w:r w:rsidR="00BF0D9B">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F0D9B" w:rsidP="00455EEC">
            <w:pPr>
              <w:widowControl/>
              <w:autoSpaceDE/>
              <w:autoSpaceDN/>
              <w:rPr>
                <w:rFonts w:cs="宋体"/>
                <w:color w:val="000000"/>
                <w:sz w:val="24"/>
                <w:szCs w:val="24"/>
                <w:lang w:val="en-US" w:bidi="ar-SA"/>
              </w:rPr>
            </w:pPr>
            <w:r>
              <w:rPr>
                <w:rFonts w:hint="eastAsia"/>
                <w:sz w:val="24"/>
                <w:szCs w:val="24"/>
              </w:rPr>
              <w:t>2000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365D8">
              <w:rPr>
                <w:rFonts w:hint="eastAsia"/>
                <w:sz w:val="24"/>
                <w:szCs w:val="24"/>
              </w:rPr>
              <w:t>10</w:t>
            </w:r>
            <w:r w:rsidR="00683AA2">
              <w:rPr>
                <w:rFonts w:hint="eastAsia"/>
                <w:sz w:val="24"/>
                <w:szCs w:val="24"/>
              </w:rPr>
              <w:t xml:space="preserve"> </w:t>
            </w:r>
            <w:r w:rsidR="00683AA2" w:rsidRPr="006838E1">
              <w:rPr>
                <w:sz w:val="24"/>
                <w:szCs w:val="24"/>
              </w:rPr>
              <w:t xml:space="preserve">月 </w:t>
            </w:r>
            <w:r w:rsidR="00BF0D9B">
              <w:rPr>
                <w:rFonts w:hint="eastAsia"/>
                <w:sz w:val="24"/>
                <w:szCs w:val="24"/>
              </w:rPr>
              <w:t>19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BF0D9B">
              <w:rPr>
                <w:rFonts w:hint="eastAsia"/>
                <w:sz w:val="24"/>
                <w:szCs w:val="24"/>
              </w:rPr>
              <w:t>2</w:t>
            </w:r>
            <w:r w:rsidR="0066028B">
              <w:rPr>
                <w:rFonts w:hint="eastAsia"/>
                <w:sz w:val="24"/>
                <w:szCs w:val="24"/>
              </w:rPr>
              <w:t xml:space="preserve"> </w:t>
            </w:r>
            <w:r w:rsidR="00F30827" w:rsidRPr="006838E1">
              <w:rPr>
                <w:sz w:val="24"/>
                <w:szCs w:val="24"/>
              </w:rPr>
              <w:t xml:space="preserve">月 </w:t>
            </w:r>
            <w:r w:rsidR="00BF0D9B">
              <w:rPr>
                <w:rFonts w:hint="eastAsia"/>
                <w:sz w:val="24"/>
                <w:szCs w:val="24"/>
              </w:rPr>
              <w:t>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132714">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9365D8">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BF0D9B">
              <w:rPr>
                <w:rFonts w:ascii="宋体" w:eastAsia="宋体" w:hAnsi="宋体" w:cs="宋体" w:hint="eastAsia"/>
                <w:color w:val="000000"/>
                <w:lang w:val="en-US" w:bidi="ar-SA"/>
              </w:rPr>
              <w:t>71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F0D9B"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Pr>
                <w:rFonts w:ascii="宋体" w:eastAsia="宋体" w:hAnsi="宋体" w:cs="宋体" w:hint="eastAsia"/>
                <w:color w:val="000000"/>
                <w:lang w:val="en-US" w:bidi="ar-SA"/>
              </w:rPr>
              <w:t>71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F0D9B" w:rsidP="000060E3">
            <w:pPr>
              <w:widowControl/>
              <w:autoSpaceDE/>
              <w:autoSpaceDN/>
              <w:jc w:val="center"/>
              <w:rPr>
                <w:rFonts w:ascii="宋体" w:eastAsia="宋体" w:hAnsi="宋体" w:cs="宋体"/>
                <w:color w:val="000000"/>
                <w:lang w:val="en-US" w:bidi="ar-SA"/>
              </w:rPr>
            </w:pPr>
            <w:r>
              <w:rPr>
                <w:rFonts w:hint="eastAsia"/>
                <w:color w:val="000000"/>
                <w:lang w:val="en-US" w:bidi="ar-SA"/>
              </w:rPr>
              <w:t>100</w:t>
            </w:r>
            <w:r w:rsidR="0077628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F0D9B" w:rsidP="00F73388">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27116A" w:rsidTr="003F420A">
        <w:trPr>
          <w:trHeight w:val="311"/>
        </w:trPr>
        <w:tc>
          <w:tcPr>
            <w:tcW w:w="1418" w:type="dxa"/>
          </w:tcPr>
          <w:p w:rsidR="0027116A" w:rsidRDefault="00BF0D9B" w:rsidP="003F420A">
            <w:pPr>
              <w:pStyle w:val="TableParagraph"/>
              <w:spacing w:before="15" w:line="277" w:lineRule="exact"/>
              <w:ind w:left="6"/>
              <w:rPr>
                <w:lang w:eastAsia="zh-CN"/>
              </w:rPr>
            </w:pPr>
            <w:r>
              <w:rPr>
                <w:rFonts w:hint="eastAsia"/>
                <w:lang w:eastAsia="zh-CN"/>
              </w:rPr>
              <w:t>1</w:t>
            </w:r>
          </w:p>
        </w:tc>
        <w:tc>
          <w:tcPr>
            <w:tcW w:w="2977" w:type="dxa"/>
          </w:tcPr>
          <w:p w:rsidR="0027116A" w:rsidRDefault="00BF0D9B"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自贡银行股份有限公司同业</w:t>
            </w:r>
            <w:r w:rsidR="0027116A">
              <w:rPr>
                <w:rFonts w:asciiTheme="minorEastAsia" w:eastAsiaTheme="minorEastAsia" w:hAnsiTheme="minorEastAsia" w:hint="eastAsia"/>
                <w:color w:val="000000" w:themeColor="text1"/>
                <w:lang w:eastAsia="zh-CN"/>
              </w:rPr>
              <w:t>存款</w:t>
            </w:r>
          </w:p>
        </w:tc>
        <w:tc>
          <w:tcPr>
            <w:tcW w:w="1701" w:type="dxa"/>
          </w:tcPr>
          <w:p w:rsidR="0027116A" w:rsidRDefault="00BF0D9B" w:rsidP="003F420A">
            <w:pPr>
              <w:pStyle w:val="TableParagraph"/>
              <w:spacing w:before="28"/>
              <w:ind w:left="107"/>
              <w:rPr>
                <w:rFonts w:ascii="Calibri"/>
                <w:sz w:val="21"/>
                <w:lang w:eastAsia="zh-CN"/>
              </w:rPr>
            </w:pPr>
            <w:r>
              <w:rPr>
                <w:rFonts w:ascii="Calibri" w:hint="eastAsia"/>
                <w:sz w:val="21"/>
                <w:lang w:eastAsia="zh-CN"/>
              </w:rPr>
              <w:t>20148000.00</w:t>
            </w:r>
          </w:p>
        </w:tc>
        <w:tc>
          <w:tcPr>
            <w:tcW w:w="1842" w:type="dxa"/>
          </w:tcPr>
          <w:p w:rsidR="0027116A" w:rsidRDefault="00BF0D9B" w:rsidP="003F420A">
            <w:pPr>
              <w:pStyle w:val="TableParagraph"/>
              <w:spacing w:before="28"/>
              <w:ind w:left="107"/>
              <w:rPr>
                <w:color w:val="000000"/>
                <w:lang w:val="en-US" w:eastAsia="zh-CN" w:bidi="ar-SA"/>
              </w:rPr>
            </w:pPr>
            <w:r>
              <w:rPr>
                <w:rFonts w:hint="eastAsia"/>
                <w:color w:val="000000"/>
                <w:lang w:val="en-US" w:eastAsia="zh-CN" w:bidi="ar-SA"/>
              </w:rPr>
              <w:t>100</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3D1" w:rsidRDefault="006E13D1" w:rsidP="000B133E">
      <w:r>
        <w:separator/>
      </w:r>
    </w:p>
  </w:endnote>
  <w:endnote w:type="continuationSeparator" w:id="1">
    <w:p w:rsidR="006E13D1" w:rsidRDefault="006E13D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3D1" w:rsidRDefault="006E13D1" w:rsidP="000B133E">
      <w:r>
        <w:separator/>
      </w:r>
    </w:p>
  </w:footnote>
  <w:footnote w:type="continuationSeparator" w:id="1">
    <w:p w:rsidR="006E13D1" w:rsidRDefault="006E13D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6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0BD8"/>
    <w:rsid w:val="0002628D"/>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2714"/>
    <w:rsid w:val="0013476A"/>
    <w:rsid w:val="00147C2E"/>
    <w:rsid w:val="00167741"/>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430F5"/>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E13D1"/>
    <w:rsid w:val="006F3859"/>
    <w:rsid w:val="00714DC0"/>
    <w:rsid w:val="00717E49"/>
    <w:rsid w:val="00720994"/>
    <w:rsid w:val="00723DB2"/>
    <w:rsid w:val="00737152"/>
    <w:rsid w:val="0073756F"/>
    <w:rsid w:val="007424BF"/>
    <w:rsid w:val="007508C6"/>
    <w:rsid w:val="0077628A"/>
    <w:rsid w:val="00780F7B"/>
    <w:rsid w:val="007832B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BF0D9B"/>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321</Words>
  <Characters>1831</Characters>
  <Application>Microsoft Office Word</Application>
  <DocSecurity>0</DocSecurity>
  <Lines>15</Lines>
  <Paragraphs>4</Paragraphs>
  <ScaleCrop>false</ScaleCrop>
  <Company>china</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2023-02-11T04:01:00Z</dcterms:created>
  <dcterms:modified xsi:type="dcterms:W3CDTF">2023-02-11T04:01:00Z</dcterms:modified>
</cp:coreProperties>
</file>